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  <w:lang w:val="en-US" w:eastAsia="zh-CN"/>
        </w:rPr>
        <w:t>2020年</w:t>
      </w:r>
      <w:r>
        <w:rPr>
          <w:rFonts w:hint="eastAsia" w:ascii="方正小标宋简体" w:hAnsi="Times New Roman" w:eastAsia="方正小标宋简体"/>
          <w:bCs/>
          <w:sz w:val="32"/>
          <w:szCs w:val="32"/>
        </w:rPr>
        <w:t>东营经济技术开发区消防队</w:t>
      </w:r>
      <w:bookmarkStart w:id="0" w:name="_GoBack"/>
      <w:r>
        <w:rPr>
          <w:rFonts w:hint="eastAsia" w:ascii="方正小标宋简体" w:hAnsi="Times New Roman" w:eastAsia="方正小标宋简体"/>
          <w:bCs/>
          <w:sz w:val="32"/>
          <w:szCs w:val="32"/>
          <w:lang w:eastAsia="zh-CN"/>
        </w:rPr>
        <w:t>专职</w:t>
      </w:r>
      <w:r>
        <w:rPr>
          <w:rFonts w:hint="eastAsia" w:ascii="方正小标宋简体" w:hAnsi="Times New Roman" w:eastAsia="方正小标宋简体"/>
          <w:bCs/>
          <w:sz w:val="32"/>
          <w:szCs w:val="32"/>
        </w:rPr>
        <w:t>消防员报名表</w:t>
      </w:r>
      <w:bookmarkEnd w:id="0"/>
    </w:p>
    <w:tbl>
      <w:tblPr>
        <w:tblStyle w:val="4"/>
        <w:tblW w:w="9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312"/>
        <w:gridCol w:w="853"/>
        <w:gridCol w:w="780"/>
        <w:gridCol w:w="42"/>
        <w:gridCol w:w="14"/>
        <w:gridCol w:w="400"/>
        <w:gridCol w:w="787"/>
        <w:gridCol w:w="448"/>
        <w:gridCol w:w="154"/>
        <w:gridCol w:w="1972"/>
        <w:gridCol w:w="278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年    月</w:t>
            </w:r>
          </w:p>
        </w:tc>
        <w:tc>
          <w:tcPr>
            <w:tcW w:w="1830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面貌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是否为退伍军人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状况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（手机）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300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及专业</w:t>
            </w:r>
          </w:p>
        </w:tc>
        <w:tc>
          <w:tcPr>
            <w:tcW w:w="4404" w:type="dxa"/>
            <w:gridSpan w:val="5"/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859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38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859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惩</w:t>
            </w:r>
          </w:p>
          <w:p>
            <w:pPr>
              <w:ind w:left="113" w:right="113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况</w:t>
            </w:r>
          </w:p>
        </w:tc>
        <w:tc>
          <w:tcPr>
            <w:tcW w:w="8592" w:type="dxa"/>
            <w:gridSpan w:val="1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个承</w:t>
            </w:r>
          </w:p>
          <w:p>
            <w:pPr>
              <w:spacing w:line="0" w:lineRule="atLeast"/>
              <w:ind w:right="113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承诺</w:t>
            </w:r>
          </w:p>
        </w:tc>
        <w:tc>
          <w:tcPr>
            <w:tcW w:w="8592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5348"/>
    <w:rsid w:val="05125348"/>
    <w:rsid w:val="2E6031C6"/>
    <w:rsid w:val="39E2143A"/>
    <w:rsid w:val="7DD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2020-06-28T07:46:00Z</dcterms:created>
  <dc:creator>鹤舞绿洲</dc:creator>
  <cp:lastModifiedBy>鹤舞绿洲</cp:lastModifiedBy>
  <dcterms:modified xsi:type="dcterms:W3CDTF">2020-06-28T07:47:17Z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